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2A40B9E" w14:textId="77777777" w:rsidR="00D033DD" w:rsidRDefault="00D033DD" w:rsidP="00D033DD">
      <w:bookmarkStart w:id="0" w:name="_GoBack"/>
      <w:bookmarkEnd w:id="0"/>
      <w:r>
        <w:t>СҰРАҚТАРЫ</w:t>
      </w:r>
    </w:p>
    <w:p w14:paraId="550D241D" w14:textId="0AFBE8BA" w:rsidR="004E2931" w:rsidRDefault="004E2931" w:rsidP="004E2931">
      <w:r>
        <w:t>Компьютерде машина бөлшектерін үш өлшемді жобалаудың ерекшеліктері. KOMPA</w:t>
      </w:r>
      <w:r>
        <w:rPr>
          <w:lang w:val="kk-KZ"/>
        </w:rPr>
        <w:t>С</w:t>
      </w:r>
      <w:r>
        <w:t>-3D үш өлшемді қатты модельдеу жүйесі туралы жалпы мәліметтер.</w:t>
      </w:r>
    </w:p>
    <w:p w14:paraId="742F4626" w14:textId="77777777" w:rsidR="004E2931" w:rsidRDefault="004E2931" w:rsidP="004E2931">
      <w:r>
        <w:t>32) KOMPA</w:t>
      </w:r>
      <w:r>
        <w:rPr>
          <w:lang w:val="kk-KZ"/>
        </w:rPr>
        <w:t>С</w:t>
      </w:r>
      <w:r>
        <w:t>-3D жүйесінің негізгі терезесінің құрылымы. Негізгі терминдер</w:t>
      </w:r>
    </w:p>
    <w:p w14:paraId="54A302EF" w14:textId="77777777" w:rsidR="004E2931" w:rsidRDefault="004E2931" w:rsidP="004E2931">
      <w:r>
        <w:t>3D модельдеу. Проекция жазықтықтары және координаттар жүйесі</w:t>
      </w:r>
    </w:p>
    <w:p w14:paraId="0CB470A8" w14:textId="77777777" w:rsidR="004E2931" w:rsidRDefault="004E2931" w:rsidP="004E2931">
      <w:r>
        <w:t>KOMPA</w:t>
      </w:r>
      <w:r>
        <w:rPr>
          <w:lang w:val="kk-KZ"/>
        </w:rPr>
        <w:t>С</w:t>
      </w:r>
      <w:r>
        <w:t>-3D.</w:t>
      </w:r>
    </w:p>
    <w:p w14:paraId="01528ABE" w14:textId="77777777" w:rsidR="004E2931" w:rsidRDefault="004E2931" w:rsidP="004E2931">
      <w:r>
        <w:t>33) Машина бөлшектерін үш өлшемді модельдеудің жалпы принциптері. Эскиз туралы түсінік және оны құрудың негізгі әдістері. Операциялар және көмекші құралдар</w:t>
      </w:r>
    </w:p>
    <w:p w14:paraId="56A146DB" w14:textId="13DF82CE" w:rsidR="004E2931" w:rsidRDefault="004E2931" w:rsidP="004E2931">
      <w:r>
        <w:t>құрылыс. 3D бөлігі моделінің негізі. KOMPA</w:t>
      </w:r>
      <w:r>
        <w:rPr>
          <w:lang w:val="kk-KZ"/>
        </w:rPr>
        <w:t>С</w:t>
      </w:r>
      <w:r>
        <w:t>-3D жүйесінде дайындама бөлшектерін пайдалану. KOMPA</w:t>
      </w:r>
      <w:r>
        <w:rPr>
          <w:lang w:val="kk-KZ"/>
        </w:rPr>
        <w:t>С</w:t>
      </w:r>
      <w:r>
        <w:t>-3D жүйесінде үш өлшемді модельдеудің тамаша технологиялары. Иілгіш бөлік моделін құру.</w:t>
      </w:r>
    </w:p>
    <w:p w14:paraId="0428235E" w14:textId="5158E2A1" w:rsidR="004E2931" w:rsidRDefault="004E2931" w:rsidP="004E2931">
      <w:r>
        <w:t>34) KOMPA</w:t>
      </w:r>
      <w:r>
        <w:rPr>
          <w:lang w:val="kk-KZ"/>
        </w:rPr>
        <w:t>С</w:t>
      </w:r>
      <w:r>
        <w:t>-3D жүйесінде объектілерді таңдаудың (таңдаудың немесе көрсетудің) әртүрлі әдістері. KOMPA</w:t>
      </w:r>
      <w:r>
        <w:rPr>
          <w:lang w:val="kk-KZ"/>
        </w:rPr>
        <w:t>С</w:t>
      </w:r>
      <w:r>
        <w:t>-3D-де бөлшектің (жинақтаудың) ағымдағы 3D моделінің параметрлерін орнату және өңдеу.</w:t>
      </w:r>
    </w:p>
    <w:p w14:paraId="12E189FE" w14:textId="77777777" w:rsidR="004E2931" w:rsidRDefault="004E2931" w:rsidP="004E2931">
      <w:r>
        <w:t>35) Бөлшектің (жинақтаудың) үш өлшемді бейнесін басқару</w:t>
      </w:r>
    </w:p>
    <w:p w14:paraId="71779BA1" w14:textId="10968221" w:rsidR="004E2931" w:rsidRDefault="004E2931" w:rsidP="004E2931">
      <w:r>
        <w:t>KOMPA</w:t>
      </w:r>
      <w:r>
        <w:rPr>
          <w:lang w:val="kk-KZ"/>
        </w:rPr>
        <w:t>С</w:t>
      </w:r>
      <w:r>
        <w:t>-3D жүйесі.</w:t>
      </w:r>
    </w:p>
    <w:p w14:paraId="149A5ED6" w14:textId="77777777" w:rsidR="004E2931" w:rsidRDefault="004E2931" w:rsidP="004E2931">
      <w:r>
        <w:t>36) КОМПАС-3D жүйесінде экструзия, айналдыру, желімдеу/экструзиямен кесу және желімдеу/айналдыру әдісімен кесу операциясын қолдана отырып бөліктің көлемді моделінің негізін құру және өңдеу.</w:t>
      </w:r>
    </w:p>
    <w:p w14:paraId="0134E83A" w14:textId="32A72455" w:rsidR="004E2931" w:rsidRDefault="004E2931" w:rsidP="004E2931">
      <w:r>
        <w:t>37) KOMPA</w:t>
      </w:r>
      <w:r>
        <w:rPr>
          <w:lang w:val="kk-KZ"/>
        </w:rPr>
        <w:t>С</w:t>
      </w:r>
      <w:r>
        <w:t>-3D жүйесінде кинематикалық операцияны, секциялар бойынша операцияларды, желімдеу/кинематикалық кесу және кесінділер бойынша желімдеу/кесу арқылы бөліктің үш өлшемді моделінің негізін құру және өңдеу.</w:t>
      </w:r>
    </w:p>
    <w:p w14:paraId="65BD9A30" w14:textId="77777777" w:rsidR="004E2931" w:rsidRDefault="004E2931" w:rsidP="004E2931">
      <w:r>
        <w:t>38) КОМПАС-3D жүйесінде машина бөлшектерінің (дөңгелектеу, фаскалар, дөңгелек саңылаулар, еңістер) қосымша құрылымдық элементтерін үш өлшемді модельдеудің негізгі әдістері.</w:t>
      </w:r>
    </w:p>
    <w:p w14:paraId="35D10838" w14:textId="77777777" w:rsidR="004E2931" w:rsidRDefault="004E2931" w:rsidP="004E2931">
      <w:r>
        <w:t>39) КОМПАС-3D жүйесінде машина бөлшектерінің қосымша құрылымдық элементтерін (қатайту қабырғаларын, қабықтарды, тетіктің бір бөлігін кесуді) көлемді модельдеудің негізгі әдістері.</w:t>
      </w:r>
    </w:p>
    <w:p w14:paraId="2F35170C" w14:textId="77777777" w:rsidR="004E2931" w:rsidRDefault="004E2931" w:rsidP="004E2931">
      <w:r>
        <w:t>40) КОМПАС-3D жүйесінде тапсырысты құру және өңдеу</w:t>
      </w:r>
    </w:p>
    <w:p w14:paraId="22C204DF" w14:textId="77777777" w:rsidR="004E2931" w:rsidRDefault="004E2931" w:rsidP="004E2931">
      <w:r>
        <w:t>массив операциясының әртүрлі нұсқаларын қолданатын бөліктің үш өлшемді моделінің элементтері. 3D бөлігі моделінің айна элементтері</w:t>
      </w:r>
    </w:p>
    <w:p w14:paraId="0841ACDE" w14:textId="47A0D9D7" w:rsidR="004E2931" w:rsidRDefault="004E2931" w:rsidP="004E2931">
      <w:r>
        <w:t>KOMPA</w:t>
      </w:r>
      <w:r>
        <w:rPr>
          <w:lang w:val="kk-KZ"/>
        </w:rPr>
        <w:t>С</w:t>
      </w:r>
      <w:r>
        <w:t>-3D жүйесінде.</w:t>
      </w:r>
    </w:p>
    <w:p w14:paraId="5A91698F" w14:textId="77777777" w:rsidR="004E2931" w:rsidRDefault="004E2931" w:rsidP="004E2931">
      <w:r>
        <w:t>41) Көмекші геометрия элементтерін үш өлшемді модельдеудің негізгі әдістері (құрылымдық осьтер, бөлу сызықтары, басқару және</w:t>
      </w:r>
    </w:p>
    <w:p w14:paraId="178B7389" w14:textId="123C0511" w:rsidR="004E2931" w:rsidRDefault="004E2931" w:rsidP="004E2931">
      <w:r>
        <w:t>қосу нүктелері) KOMPA</w:t>
      </w:r>
      <w:r>
        <w:rPr>
          <w:lang w:val="kk-KZ"/>
        </w:rPr>
        <w:t>С</w:t>
      </w:r>
      <w:r>
        <w:t>-3D жүйесінде.</w:t>
      </w:r>
    </w:p>
    <w:p w14:paraId="5BDC076A" w14:textId="77777777" w:rsidR="004E2931" w:rsidRDefault="004E2931" w:rsidP="004E2931">
      <w:r>
        <w:t>42) КОМПАС-3D жүйесінде көмекші геометрия элементтерін (конструктивтік жазықтықтар) үш өлшемді модельдеудің негізгі әдістері.</w:t>
      </w:r>
    </w:p>
    <w:p w14:paraId="231553A3" w14:textId="77777777" w:rsidR="004E2931" w:rsidRDefault="004E2931" w:rsidP="004E2931">
      <w:r>
        <w:t>43) Кеңістікті үш өлшемді модельдеудің негізгі әдістері</w:t>
      </w:r>
    </w:p>
    <w:p w14:paraId="04365DCC" w14:textId="1283C9AF" w:rsidR="004E2931" w:rsidRDefault="004E2931" w:rsidP="004E2931">
      <w:r>
        <w:lastRenderedPageBreak/>
        <w:t>KOMPA</w:t>
      </w:r>
      <w:r>
        <w:rPr>
          <w:lang w:val="kk-KZ"/>
        </w:rPr>
        <w:t>С</w:t>
      </w:r>
      <w:r>
        <w:t>-3D жүйесіндегі қисықтар (спиральдар, сынық және сплайн қисықтары).</w:t>
      </w:r>
    </w:p>
    <w:p w14:paraId="34B91CD3" w14:textId="77777777" w:rsidR="004E2931" w:rsidRDefault="004E2931" w:rsidP="004E2931">
      <w:r>
        <w:t>44) КОМПАС-3D жүйесінде беттерді үш өлшемді модельдеудің негізгі әдістері (экструзия беті, айналу беті, кинематикалық беті және қималар бойынша беті).</w:t>
      </w:r>
    </w:p>
    <w:p w14:paraId="3C938998" w14:textId="0D42A72F" w:rsidR="004E2931" w:rsidRDefault="004E2931" w:rsidP="004E2931">
      <w:r>
        <w:t>45) KOMPA</w:t>
      </w:r>
      <w:r>
        <w:rPr>
          <w:lang w:val="kk-KZ"/>
        </w:rPr>
        <w:t>С</w:t>
      </w:r>
      <w:r>
        <w:t>-3D жүйесінде бетті үш өлшемді модельдеудің негізгі әдістері (импортталған бет, патч, бетті тігу және беттерді жою).</w:t>
      </w:r>
    </w:p>
    <w:p w14:paraId="031255E1" w14:textId="77777777" w:rsidR="004E2931" w:rsidRDefault="004E2931" w:rsidP="004E2931">
      <w:r>
        <w:t>46) Геометриялық элементтерді өлшеу және масса-центрлеуді есептеу</w:t>
      </w:r>
    </w:p>
    <w:p w14:paraId="71753B0E" w14:textId="538D58A5" w:rsidR="004E2931" w:rsidRDefault="004E2931" w:rsidP="004E2931">
      <w:r>
        <w:t>KOMPA</w:t>
      </w:r>
      <w:r>
        <w:rPr>
          <w:lang w:val="kk-KZ"/>
        </w:rPr>
        <w:t>С</w:t>
      </w:r>
      <w:r>
        <w:t>-3D жүйесіндегі бөліктің (құрастыру блогының) үш өлшемді моделінің сипаттамалары (МТШ). KOMPA</w:t>
      </w:r>
      <w:r>
        <w:rPr>
          <w:lang w:val="kk-KZ"/>
        </w:rPr>
        <w:t>С</w:t>
      </w:r>
      <w:r>
        <w:t>-3D жүйесіндегі бөлшектің (құрастыру блогының) 3D үлгісіндегі жіптің белгісі.</w:t>
      </w:r>
    </w:p>
    <w:p w14:paraId="39676945" w14:textId="77777777" w:rsidR="004E2931" w:rsidRDefault="004E2931" w:rsidP="004E2931">
      <w:r>
        <w:t>47) Парақтан бөлшекті үш өлшемді модельдеудің негізгі әдістері</w:t>
      </w:r>
    </w:p>
    <w:p w14:paraId="4F3E5D19" w14:textId="77777777" w:rsidR="004E2931" w:rsidRDefault="004E2931" w:rsidP="004E2931">
      <w:r>
        <w:t>КОМПАС-3D жүйесінде келесі операцияларды қолдана отырып домалау: парақ корпусы, иілу,</w:t>
      </w:r>
    </w:p>
    <w:p w14:paraId="26866A8A" w14:textId="77777777" w:rsidR="004E2931" w:rsidRDefault="004E2931" w:rsidP="004E2931">
      <w:r>
        <w:t>сызық бойымен иілу, астын кесу, парақ корпусындағы тесік, парақ корпусындағы кесу.</w:t>
      </w:r>
    </w:p>
    <w:p w14:paraId="0DB1FD8A" w14:textId="77777777" w:rsidR="004E2931" w:rsidRDefault="004E2931" w:rsidP="004E2931">
      <w:r>
        <w:t>48) Парақтан бөлшекті үш өлшемді модельдеудің негізгі әдістері</w:t>
      </w:r>
    </w:p>
    <w:p w14:paraId="00583C9A" w14:textId="77777777" w:rsidR="004E2931" w:rsidRDefault="004E2931" w:rsidP="004E2931">
      <w:r>
        <w:t>операцияларды пайдалана отырып, КОМПАС-3D жүйесінде илемдеу: табақ, жабу</w:t>
      </w:r>
    </w:p>
    <w:p w14:paraId="54198C87" w14:textId="77777777" w:rsidR="004E2931" w:rsidRDefault="004E2931" w:rsidP="004E2931">
      <w:r>
        <w:t>бұрыштар, түзету, иілу, сыпыру опциялары, сыпыру.</w:t>
      </w:r>
    </w:p>
    <w:p w14:paraId="7330F3CE" w14:textId="77777777" w:rsidR="004E2931" w:rsidRDefault="004E2931" w:rsidP="004E2931">
      <w:r>
        <w:t>49) Парақтан бөлшекті үш өлшемді модельдеудің негізгі әдістері</w:t>
      </w:r>
    </w:p>
    <w:p w14:paraId="3806091E" w14:textId="278CA9B8" w:rsidR="004E2931" w:rsidRDefault="004E2931" w:rsidP="004E2931">
      <w:r>
        <w:t>операцияларды пайдалана отырып, KOMPA</w:t>
      </w:r>
      <w:r>
        <w:rPr>
          <w:lang w:val="kk-KZ"/>
        </w:rPr>
        <w:t>С</w:t>
      </w:r>
      <w:r>
        <w:t>-3D жүйесінде илемдеу: ашық штамптау,</w:t>
      </w:r>
    </w:p>
    <w:p w14:paraId="5A98914C" w14:textId="77777777" w:rsidR="004E2931" w:rsidRDefault="004E2931" w:rsidP="004E2931">
      <w:r>
        <w:t>жабық штамптау, жалюзи, моншақ.</w:t>
      </w:r>
    </w:p>
    <w:p w14:paraId="2A0B02CD" w14:textId="5655C8C3" w:rsidR="004E2931" w:rsidRDefault="004E2931" w:rsidP="004E2931">
      <w:r>
        <w:t>50) KOMPA</w:t>
      </w:r>
      <w:r>
        <w:rPr>
          <w:lang w:val="kk-KZ"/>
        </w:rPr>
        <w:t>С-</w:t>
      </w:r>
      <w:r>
        <w:t>3D жүйесінің параметрлік мүмкіндіктерін машина бөлшектері мен құрастыру тораптарын 3D модельдеуде қолдану (вариациялық эскизді параметрлеу, иерархиялық бағыну құрылымы).</w:t>
      </w:r>
    </w:p>
    <w:p w14:paraId="0377456C" w14:textId="77777777" w:rsidR="004E2931" w:rsidRDefault="004E2931" w:rsidP="004E2931">
      <w:r>
        <w:t>үш өлшемді модельдің элементтері).</w:t>
      </w:r>
    </w:p>
    <w:p w14:paraId="11AEF6A3" w14:textId="544202D7" w:rsidR="004E2931" w:rsidRDefault="004E2931" w:rsidP="004E2931">
      <w:r>
        <w:t>51) KOMPA</w:t>
      </w:r>
      <w:r>
        <w:rPr>
          <w:lang w:val="kk-KZ"/>
        </w:rPr>
        <w:t>С-</w:t>
      </w:r>
      <w:r>
        <w:t>3D жүйесінің параметрлік мүмкіндіктерін машина бөлшектері мен құрастыру бірліктерін 3D модельдеуде пайдалану (3D моделін иерархиялық параметрлеу, параметрлік айнымалыларды пайдалану).</w:t>
      </w:r>
    </w:p>
    <w:p w14:paraId="003879C0" w14:textId="77777777" w:rsidR="004E2931" w:rsidRDefault="004E2931" w:rsidP="004E2931">
      <w:r>
        <w:t>52) КОМПАС-3D жүйесінде бөлшектің үш өлшемді моделін өңдеудің негізгі жолдары. Бос жұмыс (құрастыру) сызбасын құру</w:t>
      </w:r>
    </w:p>
    <w:p w14:paraId="11A36683" w14:textId="77777777" w:rsidR="004E2931" w:rsidRDefault="004E2931" w:rsidP="004E2931">
      <w:r>
        <w:t>жылы жобаланған бөліктің (жинақтаудың) үш өлшемді моделіне негізделген</w:t>
      </w:r>
    </w:p>
    <w:p w14:paraId="44A06610" w14:textId="030444C4" w:rsidR="004E2931" w:rsidRDefault="004E2931" w:rsidP="004E2931">
      <w:r>
        <w:t>KOMPA</w:t>
      </w:r>
      <w:r>
        <w:rPr>
          <w:lang w:val="kk-KZ"/>
        </w:rPr>
        <w:t>С</w:t>
      </w:r>
      <w:r>
        <w:t>-3D.</w:t>
      </w:r>
    </w:p>
    <w:p w14:paraId="58785E0A" w14:textId="592037EF" w:rsidR="004E2931" w:rsidRDefault="004E2931" w:rsidP="004E2931">
      <w:r>
        <w:t>53) KOMPA</w:t>
      </w:r>
      <w:r>
        <w:rPr>
          <w:lang w:val="kk-KZ"/>
        </w:rPr>
        <w:t>С</w:t>
      </w:r>
      <w:r>
        <w:t>-3D жүйесінде оның жеке құрамдас бөліктерін 3D үлгілерінің кітапханаларынан және қосу, қосу, жылжыту, айналдыру, бекіту, біріктіру және соқтығысуды бақылау арқылы дәйекті түрде қосу арқылы KOMPAS-3D жүйесінде жинақты 3D модельдеудің негізгі әдістері.</w:t>
      </w:r>
    </w:p>
    <w:p w14:paraId="1CBC9D12" w14:textId="77777777" w:rsidR="004E2931" w:rsidRDefault="004E2931" w:rsidP="004E2931">
      <w:r>
        <w:t>54) Құрастыру қондырғысын үш өлшемді модельдеудің негізгі әдістері</w:t>
      </w:r>
    </w:p>
    <w:p w14:paraId="0AE2838C" w14:textId="0C6C7434" w:rsidR="004E2931" w:rsidRDefault="004E2931" w:rsidP="004E2931">
      <w:r>
        <w:t>KOMPA</w:t>
      </w:r>
      <w:r>
        <w:rPr>
          <w:lang w:val="kk-KZ"/>
        </w:rPr>
        <w:t>С</w:t>
      </w:r>
      <w:r>
        <w:t>-3D жүйесі жеке тұлғаны ретімен құрастыру арқылы</w:t>
      </w:r>
    </w:p>
    <w:p w14:paraId="2EDD5AB1" w14:textId="77777777" w:rsidR="004E2931" w:rsidRDefault="004E2931" w:rsidP="004E2931">
      <w:r>
        <w:t>құрамдас бөліктерді құрастырудың өзінде (массинг көмегімен</w:t>
      </w:r>
    </w:p>
    <w:p w14:paraId="7CED010E" w14:textId="77777777" w:rsidR="004E2931" w:rsidRDefault="004E2931" w:rsidP="004E2931">
      <w:r>
        <w:lastRenderedPageBreak/>
        <w:t>үлгінің бір бөлігін кесу, кесу және үлгі бойынша массив құру операциялары; құрастыру құрамдастары арасында орнындағы байланыстыруды жасау).</w:t>
      </w:r>
    </w:p>
    <w:p w14:paraId="2B4E5E3D" w14:textId="77777777" w:rsidR="004E2931" w:rsidRDefault="004E2931" w:rsidP="004E2931">
      <w:r>
        <w:t>55) Үш өлшемді құрастыру моделін өңдеудің негізгі тәсілдері</w:t>
      </w:r>
    </w:p>
    <w:p w14:paraId="78821037" w14:textId="78ED9F8D" w:rsidR="004E2931" w:rsidRDefault="004E2931" w:rsidP="004E2931">
      <w:r>
        <w:t>KOMPA</w:t>
      </w:r>
      <w:r>
        <w:rPr>
          <w:lang w:val="kk-KZ"/>
        </w:rPr>
        <w:t>С</w:t>
      </w:r>
      <w:r>
        <w:t>-3D жүйесіндегі түйін. Қосалқы жинақ бөлшектерінің бір-бірімен қиылысуын тексеру. КОМПАС-3D жүйесінде құрастыру қондырғысын оңайлатылған көрсету режимін қолдану. Жарылған 3D құрамдастары</w:t>
      </w:r>
    </w:p>
    <w:p w14:paraId="30B507D1" w14:textId="273D5A6A" w:rsidR="004E2931" w:rsidRDefault="004E2931" w:rsidP="004E2931">
      <w:r>
        <w:t>KOMPA</w:t>
      </w:r>
      <w:r>
        <w:rPr>
          <w:lang w:val="kk-KZ"/>
        </w:rPr>
        <w:t>С</w:t>
      </w:r>
      <w:r>
        <w:t>-3D жүйесіндегі құрастыру қондырғыларының үлгілері.</w:t>
      </w:r>
    </w:p>
    <w:p w14:paraId="2BF99DE4" w14:textId="5DA46345" w:rsidR="004E2931" w:rsidRDefault="004E2931" w:rsidP="004E2931">
      <w:r>
        <w:t>56) KOMPA</w:t>
      </w:r>
      <w:r>
        <w:rPr>
          <w:lang w:val="kk-KZ"/>
        </w:rPr>
        <w:t>С</w:t>
      </w:r>
      <w:r>
        <w:t>3D қолданбалы кітапханаларымен жұмыс істеудің негізгі әдістері. Жүйеде 3D үлгілерінің жеке кітапханасын жасау</w:t>
      </w:r>
    </w:p>
    <w:p w14:paraId="222AF9D0" w14:textId="3C4CC3F6" w:rsidR="004E2931" w:rsidRDefault="004E2931" w:rsidP="004E2931">
      <w:r>
        <w:t>KOMPA</w:t>
      </w:r>
      <w:r>
        <w:rPr>
          <w:lang w:val="kk-KZ"/>
        </w:rPr>
        <w:t>С</w:t>
      </w:r>
      <w:r>
        <w:t>-3D. KOMPA</w:t>
      </w:r>
      <w:r>
        <w:rPr>
          <w:lang w:val="kk-KZ"/>
        </w:rPr>
        <w:t>С</w:t>
      </w:r>
      <w:r>
        <w:t>-Shaft 3D жүйесінде «революция корпусы» типті машина бөлшектерін 3D модельдеудің негізгі әдістері.</w:t>
      </w:r>
    </w:p>
    <w:p w14:paraId="65BE6D10" w14:textId="77777777" w:rsidR="004E2931" w:rsidRDefault="004E2931" w:rsidP="004E2931">
      <w:r>
        <w:t>57) KOMPAS-3D жүйесінде спецификация объектілерін құру және өңдеу. KOMPAS-3D стандартты құжаттарды басып шығару үшін шығару. KOMPAS қолданбалы пакетімен жұмыс істеу кезінде OLE технологиясын (нысандарды байланыстыру және ендіру) пайдалану.</w:t>
      </w:r>
    </w:p>
    <w:p w14:paraId="556AEA1C" w14:textId="77777777" w:rsidR="004E2931" w:rsidRDefault="004E2931" w:rsidP="004E2931">
      <w:r>
        <w:t>58) Қазіргі заманғы машина жасауды дамытудың негізгі бағыттары</w:t>
      </w:r>
    </w:p>
    <w:p w14:paraId="01A41236" w14:textId="77777777" w:rsidR="004E2931" w:rsidRDefault="004E2931" w:rsidP="004E2931">
      <w:r>
        <w:t>АЖЖ (жүйе мүмкіндіктерін тар мамандандыру, басқа АЖЖ жүйелерімен ынтымақтастық арқылы жүйе мүмкіндіктерін кеңейту, жүйе мүмкіндіктерін әмбебаптандыру).</w:t>
      </w:r>
    </w:p>
    <w:p w14:paraId="0E5B5386" w14:textId="77777777" w:rsidR="004E2931" w:rsidRDefault="004E2931" w:rsidP="004E2931">
      <w:r>
        <w:t>59) Кезеңдер және жобалау кезеңдері. Қазіргі АЖЖ жүйелерін құрудың құрылымы мен негізгі принциптері. Қазіргі АЖЖ-да жобалау процесінің ерекшеліктері.</w:t>
      </w:r>
    </w:p>
    <w:p w14:paraId="609FEE1B" w14:textId="77777777" w:rsidR="004E2931" w:rsidRDefault="004E2931" w:rsidP="004E2931">
      <w:r>
        <w:t>60) Қазіргі заманғы АЖЖ бағдарламалық қамтамасыз ету түрлері (техникалық, математикалық,</w:t>
      </w:r>
    </w:p>
    <w:p w14:paraId="727E7083" w14:textId="77777777" w:rsidR="004E2931" w:rsidRDefault="004E2931" w:rsidP="004E2931">
      <w:r>
        <w:t>бағдарламалық, ақпараттық, лингвистикалық, әдістемелік және ұйымдастырушылық).</w:t>
      </w:r>
    </w:p>
    <w:p w14:paraId="411F543B" w14:textId="77777777" w:rsidR="004516F7" w:rsidRDefault="004516F7"/>
    <w:sectPr w:rsidR="004516F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Myanmar Text">
    <w:panose1 w:val="020B0502040204020203"/>
    <w:charset w:val="00"/>
    <w:family w:val="swiss"/>
    <w:pitch w:val="variable"/>
    <w:sig w:usb0="80000003" w:usb1="00000000" w:usb2="00000400" w:usb3="00000000" w:csb0="00000001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E2931"/>
    <w:rsid w:val="00074AA3"/>
    <w:rsid w:val="004516F7"/>
    <w:rsid w:val="004E2931"/>
    <w:rsid w:val="00AC4754"/>
    <w:rsid w:val="00B26551"/>
    <w:rsid w:val="00D033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 w:bidi="my-MM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0819127"/>
  <w15:chartTrackingRefBased/>
  <w15:docId w15:val="{316006F3-7F6E-4823-AA29-59B97CAB62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tr-T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E293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412628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878</Words>
  <Characters>5011</Characters>
  <Application>Microsoft Office Word</Application>
  <DocSecurity>0</DocSecurity>
  <Lines>41</Lines>
  <Paragraphs>11</Paragraphs>
  <ScaleCrop>false</ScaleCrop>
  <Company/>
  <LinksUpToDate>false</LinksUpToDate>
  <CharactersWithSpaces>5878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Kanagat Tolubayeva</dc:creator>
  <cp:keywords/>
  <dc:description/>
  <cp:lastModifiedBy>GL-214-P</cp:lastModifiedBy>
  <cp:revision>2</cp:revision>
  <dcterms:created xsi:type="dcterms:W3CDTF">2025-04-25T09:46:00Z</dcterms:created>
  <dcterms:modified xsi:type="dcterms:W3CDTF">2025-04-25T09:46:00Z</dcterms:modified>
</cp:coreProperties>
</file>